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320" w:firstLineChars="100"/>
        <w:jc w:val="center"/>
        <w:rPr>
          <w:rFonts w:hint="eastAsia" w:ascii="方正小标宋_GBK" w:hAnsi="方正小标宋_GBK" w:eastAsia="方正小标宋_GBK" w:cs="方正小标宋_GBK"/>
          <w:sz w:val="32"/>
          <w:szCs w:val="32"/>
        </w:rPr>
      </w:pPr>
      <w:r>
        <w:rPr>
          <w:rFonts w:hint="eastAsia" w:ascii="方正小标宋_GBK" w:hAnsi="方正小标宋_GBK" w:eastAsia="方正小标宋_GBK" w:cs="方正小标宋_GBK"/>
          <w:sz w:val="32"/>
          <w:szCs w:val="32"/>
          <w:lang w:val="en-US" w:eastAsia="zh-CN"/>
        </w:rPr>
        <w:t>重庆建筑工程职业学院 临时</w:t>
      </w:r>
      <w:r>
        <w:rPr>
          <w:rFonts w:hint="eastAsia" w:ascii="方正小标宋_GBK" w:hAnsi="方正小标宋_GBK" w:eastAsia="方正小标宋_GBK" w:cs="方正小标宋_GBK"/>
          <w:sz w:val="32"/>
          <w:szCs w:val="32"/>
          <w:lang w:eastAsia="zh-CN"/>
        </w:rPr>
        <w:t>困难补助</w:t>
      </w:r>
      <w:r>
        <w:rPr>
          <w:rFonts w:hint="eastAsia" w:ascii="方正小标宋_GBK" w:hAnsi="方正小标宋_GBK" w:eastAsia="方正小标宋_GBK" w:cs="方正小标宋_GBK"/>
          <w:sz w:val="32"/>
          <w:szCs w:val="32"/>
        </w:rPr>
        <w:t>申请</w:t>
      </w:r>
      <w:r>
        <w:rPr>
          <w:rFonts w:hint="eastAsia" w:ascii="方正小标宋_GBK" w:hAnsi="方正小标宋_GBK" w:eastAsia="方正小标宋_GBK" w:cs="方正小标宋_GBK"/>
          <w:sz w:val="32"/>
          <w:szCs w:val="32"/>
          <w:lang w:eastAsia="zh-CN"/>
        </w:rPr>
        <w:t>审批</w:t>
      </w:r>
      <w:r>
        <w:rPr>
          <w:rFonts w:hint="eastAsia" w:ascii="方正小标宋_GBK" w:hAnsi="方正小标宋_GBK" w:eastAsia="方正小标宋_GBK" w:cs="方正小标宋_GBK"/>
          <w:sz w:val="32"/>
          <w:szCs w:val="32"/>
        </w:rPr>
        <w:t>表</w:t>
      </w:r>
    </w:p>
    <w:p>
      <w:pPr>
        <w:ind w:firstLine="240" w:firstLineChars="100"/>
        <w:jc w:val="both"/>
        <w:rPr>
          <w:rFonts w:hint="eastAsia" w:ascii="方正小标宋_GBK" w:hAnsi="方正小标宋_GBK" w:eastAsia="方正小标宋_GBK" w:cs="方正小标宋_GBK"/>
          <w:sz w:val="32"/>
          <w:szCs w:val="32"/>
        </w:rPr>
      </w:pPr>
      <w:r>
        <w:rPr>
          <w:rFonts w:hint="eastAsia" w:ascii="方正仿宋_GBK" w:eastAsia="方正仿宋_GBK"/>
          <w:bCs/>
          <w:sz w:val="24"/>
          <w:lang w:val="en-US" w:eastAsia="zh-CN"/>
        </w:rPr>
        <w:t>二级学院</w:t>
      </w:r>
      <w:r>
        <w:rPr>
          <w:rFonts w:hint="eastAsia" w:ascii="方正仿宋_GBK" w:eastAsia="方正仿宋_GBK"/>
          <w:bCs/>
          <w:sz w:val="24"/>
        </w:rPr>
        <w:t>：</w:t>
      </w:r>
      <w:r>
        <w:rPr>
          <w:rFonts w:hint="eastAsia" w:ascii="方正仿宋_GBK" w:eastAsia="方正仿宋_GBK"/>
          <w:sz w:val="24"/>
          <w:u w:val="single"/>
        </w:rPr>
        <w:t xml:space="preserve">     </w:t>
      </w:r>
      <w:r>
        <w:rPr>
          <w:rFonts w:ascii="方正仿宋_GBK" w:eastAsia="方正仿宋_GBK"/>
          <w:sz w:val="24"/>
          <w:u w:val="single"/>
        </w:rPr>
        <w:t xml:space="preserve">  </w:t>
      </w:r>
      <w:bookmarkStart w:id="0" w:name="_GoBack"/>
      <w:bookmarkEnd w:id="0"/>
      <w:r>
        <w:rPr>
          <w:rFonts w:ascii="方正仿宋_GBK" w:eastAsia="方正仿宋_GBK"/>
          <w:sz w:val="24"/>
          <w:u w:val="single"/>
        </w:rPr>
        <w:t xml:space="preserve">    </w:t>
      </w:r>
      <w:r>
        <w:rPr>
          <w:rFonts w:hint="eastAsia" w:ascii="方正仿宋_GBK" w:eastAsia="方正仿宋_GBK"/>
          <w:sz w:val="24"/>
          <w:u w:val="single"/>
        </w:rPr>
        <w:t xml:space="preserve"> </w:t>
      </w:r>
      <w:r>
        <w:rPr>
          <w:rFonts w:ascii="方正仿宋_GBK" w:eastAsia="方正仿宋_GBK"/>
          <w:sz w:val="24"/>
          <w:u w:val="single"/>
        </w:rPr>
        <w:t xml:space="preserve">   </w:t>
      </w:r>
      <w:r>
        <w:rPr>
          <w:rFonts w:hint="eastAsia" w:ascii="方正仿宋_GBK" w:eastAsia="方正仿宋_GBK"/>
          <w:sz w:val="24"/>
          <w:u w:val="single"/>
        </w:rPr>
        <w:t xml:space="preserve"> </w:t>
      </w:r>
      <w:r>
        <w:rPr>
          <w:rFonts w:hint="eastAsia" w:ascii="方正仿宋_GBK" w:eastAsia="方正仿宋_GBK"/>
          <w:bCs/>
          <w:sz w:val="24"/>
        </w:rPr>
        <w:t>专业：</w:t>
      </w:r>
      <w:r>
        <w:rPr>
          <w:rFonts w:hint="eastAsia" w:ascii="方正仿宋_GBK" w:eastAsia="方正仿宋_GBK"/>
          <w:sz w:val="24"/>
          <w:u w:val="single"/>
        </w:rPr>
        <w:t xml:space="preserve">    </w:t>
      </w:r>
      <w:r>
        <w:rPr>
          <w:rFonts w:ascii="方正仿宋_GBK" w:eastAsia="方正仿宋_GBK"/>
          <w:sz w:val="24"/>
          <w:u w:val="single"/>
        </w:rPr>
        <w:t xml:space="preserve">     </w:t>
      </w:r>
      <w:r>
        <w:rPr>
          <w:rFonts w:hint="eastAsia" w:ascii="方正仿宋_GBK" w:eastAsia="方正仿宋_GBK"/>
          <w:sz w:val="24"/>
          <w:u w:val="single"/>
        </w:rPr>
        <w:t xml:space="preserve">  </w:t>
      </w:r>
      <w:r>
        <w:rPr>
          <w:rFonts w:ascii="方正仿宋_GBK" w:eastAsia="方正仿宋_GBK"/>
          <w:sz w:val="24"/>
          <w:u w:val="single"/>
        </w:rPr>
        <w:t xml:space="preserve"> </w:t>
      </w:r>
      <w:r>
        <w:rPr>
          <w:rFonts w:hint="eastAsia" w:ascii="方正仿宋_GBK" w:eastAsia="方正仿宋_GBK"/>
          <w:sz w:val="24"/>
          <w:u w:val="single"/>
        </w:rPr>
        <w:t xml:space="preserve">   </w:t>
      </w:r>
      <w:r>
        <w:rPr>
          <w:rFonts w:ascii="方正仿宋_GBK" w:eastAsia="方正仿宋_GBK"/>
          <w:sz w:val="24"/>
          <w:u w:val="single"/>
        </w:rPr>
        <w:t xml:space="preserve">  </w:t>
      </w:r>
      <w:r>
        <w:rPr>
          <w:rFonts w:hint="eastAsia" w:ascii="方正仿宋_GBK" w:eastAsia="方正仿宋_GBK"/>
          <w:sz w:val="24"/>
          <w:lang w:val="en-US" w:eastAsia="zh-CN"/>
        </w:rPr>
        <w:t>班</w:t>
      </w:r>
      <w:r>
        <w:rPr>
          <w:rFonts w:ascii="方正仿宋_GBK" w:eastAsia="方正仿宋_GBK"/>
          <w:sz w:val="24"/>
        </w:rPr>
        <w:t>级：</w:t>
      </w:r>
      <w:r>
        <w:rPr>
          <w:rFonts w:hint="eastAsia" w:ascii="方正仿宋_GBK" w:eastAsia="方正仿宋_GBK"/>
          <w:sz w:val="24"/>
          <w:u w:val="single"/>
        </w:rPr>
        <w:t xml:space="preserve"> </w:t>
      </w:r>
      <w:r>
        <w:rPr>
          <w:rFonts w:ascii="方正仿宋_GBK" w:eastAsia="方正仿宋_GBK"/>
          <w:sz w:val="24"/>
          <w:u w:val="single"/>
        </w:rPr>
        <w:t xml:space="preserve">   </w:t>
      </w:r>
      <w:r>
        <w:rPr>
          <w:rFonts w:hint="eastAsia" w:ascii="方正仿宋_GBK" w:eastAsia="方正仿宋_GBK"/>
          <w:sz w:val="24"/>
          <w:u w:val="single"/>
        </w:rPr>
        <w:t xml:space="preserve">     </w:t>
      </w:r>
      <w:r>
        <w:rPr>
          <w:rFonts w:ascii="方正仿宋_GBK" w:eastAsia="方正仿宋_GBK"/>
          <w:sz w:val="24"/>
          <w:u w:val="single"/>
        </w:rPr>
        <w:t xml:space="preserve">     </w:t>
      </w:r>
      <w:r>
        <w:rPr>
          <w:rFonts w:hint="eastAsia" w:ascii="方正仿宋_GBK" w:eastAsia="方正仿宋_GBK"/>
          <w:sz w:val="24"/>
          <w:u w:val="single"/>
        </w:rPr>
        <w:t xml:space="preserve">     </w:t>
      </w:r>
    </w:p>
    <w:tbl>
      <w:tblPr>
        <w:tblStyle w:val="2"/>
        <w:tblW w:w="1009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6"/>
        <w:gridCol w:w="1082"/>
        <w:gridCol w:w="723"/>
        <w:gridCol w:w="913"/>
        <w:gridCol w:w="1023"/>
        <w:gridCol w:w="1091"/>
        <w:gridCol w:w="1759"/>
        <w:gridCol w:w="872"/>
        <w:gridCol w:w="855"/>
        <w:gridCol w:w="92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1" w:hRule="atLeast"/>
          <w:jc w:val="center"/>
        </w:trPr>
        <w:tc>
          <w:tcPr>
            <w:tcW w:w="846" w:type="dxa"/>
            <w:vMerge w:val="restart"/>
            <w:vAlign w:val="center"/>
          </w:tcPr>
          <w:p>
            <w:pPr>
              <w:jc w:val="center"/>
              <w:rPr>
                <w:rFonts w:hint="eastAsia" w:ascii="方正仿宋_GBK" w:hAnsi="新宋体" w:eastAsia="方正仿宋_GBK"/>
                <w:b/>
                <w:bCs/>
                <w:color w:val="auto"/>
                <w:lang w:eastAsia="zh-CN"/>
              </w:rPr>
            </w:pPr>
            <w:r>
              <w:rPr>
                <w:rFonts w:hint="eastAsia" w:ascii="方正仿宋_GBK" w:hAnsi="新宋体" w:eastAsia="方正仿宋_GBK"/>
                <w:b/>
                <w:bCs/>
                <w:color w:val="auto"/>
                <w:lang w:eastAsia="zh-CN"/>
              </w:rPr>
              <w:t>学生</w:t>
            </w:r>
            <w:r>
              <w:rPr>
                <w:rFonts w:hint="eastAsia" w:ascii="方正仿宋_GBK" w:hAnsi="新宋体" w:eastAsia="方正仿宋_GBK"/>
                <w:b/>
                <w:bCs/>
                <w:color w:val="auto"/>
                <w:lang w:val="en-US" w:eastAsia="zh-CN"/>
              </w:rPr>
              <w:t>基本</w:t>
            </w:r>
            <w:r>
              <w:rPr>
                <w:rFonts w:hint="eastAsia" w:ascii="方正仿宋_GBK" w:hAnsi="新宋体" w:eastAsia="方正仿宋_GBK"/>
                <w:b/>
                <w:bCs/>
                <w:color w:val="auto"/>
                <w:lang w:eastAsia="zh-CN"/>
              </w:rPr>
              <w:t>情况</w:t>
            </w:r>
          </w:p>
        </w:tc>
        <w:tc>
          <w:tcPr>
            <w:tcW w:w="1082" w:type="dxa"/>
            <w:vAlign w:val="center"/>
          </w:tcPr>
          <w:p>
            <w:pPr>
              <w:jc w:val="center"/>
              <w:rPr>
                <w:rFonts w:ascii="方正仿宋_GBK" w:hAnsi="新宋体" w:eastAsia="方正仿宋_GBK"/>
                <w:color w:val="auto"/>
              </w:rPr>
            </w:pPr>
            <w:r>
              <w:rPr>
                <w:rFonts w:hint="eastAsia" w:ascii="方正仿宋_GBK" w:hAnsi="新宋体" w:eastAsia="方正仿宋_GBK"/>
                <w:color w:val="auto"/>
              </w:rPr>
              <w:t>姓名</w:t>
            </w:r>
          </w:p>
        </w:tc>
        <w:tc>
          <w:tcPr>
            <w:tcW w:w="1636" w:type="dxa"/>
            <w:gridSpan w:val="2"/>
            <w:vAlign w:val="center"/>
          </w:tcPr>
          <w:p>
            <w:pPr>
              <w:jc w:val="center"/>
              <w:rPr>
                <w:rFonts w:ascii="方正仿宋_GBK" w:hAnsi="新宋体" w:eastAsia="方正仿宋_GBK"/>
                <w:color w:val="auto"/>
              </w:rPr>
            </w:pPr>
          </w:p>
        </w:tc>
        <w:tc>
          <w:tcPr>
            <w:tcW w:w="1023" w:type="dxa"/>
            <w:vAlign w:val="center"/>
          </w:tcPr>
          <w:p>
            <w:pPr>
              <w:jc w:val="center"/>
              <w:rPr>
                <w:rFonts w:ascii="方正仿宋_GBK" w:hAnsi="新宋体" w:eastAsia="方正仿宋_GBK"/>
                <w:color w:val="auto"/>
              </w:rPr>
            </w:pPr>
            <w:r>
              <w:rPr>
                <w:rFonts w:hint="eastAsia" w:ascii="方正仿宋_GBK" w:hAnsi="新宋体" w:eastAsia="方正仿宋_GBK"/>
                <w:color w:val="auto"/>
              </w:rPr>
              <w:t>性别</w:t>
            </w:r>
          </w:p>
        </w:tc>
        <w:tc>
          <w:tcPr>
            <w:tcW w:w="1091" w:type="dxa"/>
            <w:vAlign w:val="center"/>
          </w:tcPr>
          <w:p>
            <w:pPr>
              <w:jc w:val="center"/>
              <w:rPr>
                <w:rFonts w:ascii="方正仿宋_GBK" w:hAnsi="新宋体" w:eastAsia="方正仿宋_GBK"/>
                <w:color w:val="auto"/>
              </w:rPr>
            </w:pPr>
          </w:p>
        </w:tc>
        <w:tc>
          <w:tcPr>
            <w:tcW w:w="2631" w:type="dxa"/>
            <w:gridSpan w:val="2"/>
            <w:vAlign w:val="center"/>
          </w:tcPr>
          <w:p>
            <w:pPr>
              <w:jc w:val="center"/>
              <w:rPr>
                <w:rFonts w:ascii="方正仿宋_GBK" w:hAnsi="新宋体" w:eastAsia="方正仿宋_GBK"/>
                <w:color w:val="auto"/>
              </w:rPr>
            </w:pPr>
            <w:r>
              <w:rPr>
                <w:rFonts w:hint="eastAsia" w:ascii="方正仿宋_GBK" w:hAnsi="新宋体" w:eastAsia="方正仿宋_GBK"/>
                <w:color w:val="auto"/>
                <w:lang w:val="en-US" w:eastAsia="zh-CN"/>
              </w:rPr>
              <w:t>已获</w:t>
            </w:r>
            <w:r>
              <w:rPr>
                <w:rFonts w:hint="eastAsia" w:ascii="方正仿宋_GBK" w:hAnsi="新宋体" w:eastAsia="方正仿宋_GBK"/>
                <w:color w:val="auto"/>
                <w:lang w:eastAsia="zh-CN"/>
              </w:rPr>
              <w:t>资助名称</w:t>
            </w:r>
            <w:r>
              <w:rPr>
                <w:rFonts w:hint="eastAsia" w:ascii="方正仿宋_GBK" w:hAnsi="新宋体" w:eastAsia="方正仿宋_GBK"/>
                <w:color w:val="auto"/>
                <w:lang w:val="en-US" w:eastAsia="zh-CN"/>
              </w:rPr>
              <w:t>与</w:t>
            </w:r>
            <w:r>
              <w:rPr>
                <w:rFonts w:hint="eastAsia" w:ascii="方正仿宋_GBK" w:hAnsi="新宋体" w:eastAsia="方正仿宋_GBK"/>
                <w:color w:val="auto"/>
                <w:lang w:eastAsia="zh-CN"/>
              </w:rPr>
              <w:t>金额</w:t>
            </w:r>
          </w:p>
        </w:tc>
        <w:tc>
          <w:tcPr>
            <w:tcW w:w="1783" w:type="dxa"/>
            <w:gridSpan w:val="2"/>
            <w:vAlign w:val="center"/>
          </w:tcPr>
          <w:p>
            <w:pPr>
              <w:jc w:val="center"/>
              <w:rPr>
                <w:rFonts w:ascii="方正仿宋_GBK" w:hAnsi="新宋体" w:eastAsia="方正仿宋_GBK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9" w:hRule="atLeast"/>
          <w:jc w:val="center"/>
        </w:trPr>
        <w:tc>
          <w:tcPr>
            <w:tcW w:w="846" w:type="dxa"/>
            <w:vMerge w:val="continue"/>
            <w:vAlign w:val="center"/>
          </w:tcPr>
          <w:p>
            <w:pPr>
              <w:jc w:val="center"/>
              <w:rPr>
                <w:rFonts w:ascii="方正仿宋_GBK" w:hAnsi="新宋体" w:eastAsia="方正仿宋_GBK"/>
                <w:b/>
                <w:bCs/>
                <w:color w:val="auto"/>
              </w:rPr>
            </w:pPr>
          </w:p>
        </w:tc>
        <w:tc>
          <w:tcPr>
            <w:tcW w:w="1082" w:type="dxa"/>
            <w:vAlign w:val="center"/>
          </w:tcPr>
          <w:p>
            <w:pPr>
              <w:jc w:val="center"/>
              <w:rPr>
                <w:rFonts w:hint="eastAsia" w:ascii="方正仿宋_GBK" w:hAnsi="新宋体" w:eastAsia="方正仿宋_GBK"/>
                <w:color w:val="auto"/>
                <w:lang w:eastAsia="zh-CN"/>
              </w:rPr>
            </w:pPr>
            <w:r>
              <w:rPr>
                <w:rFonts w:hint="eastAsia" w:ascii="方正仿宋_GBK" w:hAnsi="新宋体" w:eastAsia="方正仿宋_GBK"/>
                <w:color w:val="auto"/>
              </w:rPr>
              <w:t>身份证</w:t>
            </w:r>
            <w:r>
              <w:rPr>
                <w:rFonts w:hint="eastAsia" w:ascii="方正仿宋_GBK" w:hAnsi="新宋体" w:eastAsia="方正仿宋_GBK"/>
                <w:color w:val="auto"/>
                <w:lang w:eastAsia="zh-CN"/>
              </w:rPr>
              <w:t>号</w:t>
            </w:r>
          </w:p>
        </w:tc>
        <w:tc>
          <w:tcPr>
            <w:tcW w:w="3750" w:type="dxa"/>
            <w:gridSpan w:val="4"/>
            <w:vAlign w:val="center"/>
          </w:tcPr>
          <w:p>
            <w:pPr>
              <w:jc w:val="center"/>
              <w:rPr>
                <w:rFonts w:ascii="方正仿宋_GBK" w:hAnsi="新宋体" w:eastAsia="方正仿宋_GBK"/>
                <w:color w:val="auto"/>
              </w:rPr>
            </w:pPr>
          </w:p>
        </w:tc>
        <w:tc>
          <w:tcPr>
            <w:tcW w:w="2631" w:type="dxa"/>
            <w:gridSpan w:val="2"/>
            <w:vAlign w:val="center"/>
          </w:tcPr>
          <w:p>
            <w:pPr>
              <w:jc w:val="center"/>
              <w:rPr>
                <w:rFonts w:ascii="方正仿宋_GBK" w:hAnsi="新宋体" w:eastAsia="方正仿宋_GBK"/>
                <w:color w:val="auto"/>
              </w:rPr>
            </w:pPr>
            <w:r>
              <w:rPr>
                <w:rFonts w:hint="eastAsia" w:ascii="方正仿宋_GBK" w:hAnsi="新宋体" w:eastAsia="方正仿宋_GBK"/>
                <w:color w:val="auto"/>
                <w:lang w:eastAsia="zh-CN"/>
              </w:rPr>
              <w:t>学生</w:t>
            </w:r>
            <w:r>
              <w:rPr>
                <w:rFonts w:hint="eastAsia" w:ascii="方正仿宋_GBK" w:hAnsi="新宋体" w:eastAsia="方正仿宋_GBK"/>
                <w:color w:val="auto"/>
                <w:lang w:val="en-US" w:eastAsia="zh-CN"/>
              </w:rPr>
              <w:t>联系</w:t>
            </w:r>
            <w:r>
              <w:rPr>
                <w:rFonts w:hint="eastAsia" w:ascii="方正仿宋_GBK" w:hAnsi="新宋体" w:eastAsia="方正仿宋_GBK"/>
                <w:color w:val="auto"/>
                <w:lang w:eastAsia="zh-CN"/>
              </w:rPr>
              <w:t>电话</w:t>
            </w:r>
          </w:p>
        </w:tc>
        <w:tc>
          <w:tcPr>
            <w:tcW w:w="1783" w:type="dxa"/>
            <w:gridSpan w:val="2"/>
            <w:vAlign w:val="center"/>
          </w:tcPr>
          <w:p>
            <w:pPr>
              <w:ind w:firstLine="210" w:firstLineChars="100"/>
              <w:jc w:val="center"/>
              <w:rPr>
                <w:rFonts w:ascii="方正仿宋_GBK" w:hAnsi="新宋体" w:eastAsia="方正仿宋_GBK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9" w:hRule="atLeast"/>
          <w:jc w:val="center"/>
        </w:trPr>
        <w:tc>
          <w:tcPr>
            <w:tcW w:w="846" w:type="dxa"/>
            <w:vMerge w:val="continue"/>
            <w:vAlign w:val="center"/>
          </w:tcPr>
          <w:p>
            <w:pPr>
              <w:jc w:val="center"/>
              <w:rPr>
                <w:rFonts w:ascii="方正仿宋_GBK" w:hAnsi="新宋体" w:eastAsia="方正仿宋_GBK"/>
                <w:b/>
                <w:bCs/>
                <w:color w:val="auto"/>
              </w:rPr>
            </w:pPr>
          </w:p>
        </w:tc>
        <w:tc>
          <w:tcPr>
            <w:tcW w:w="1082" w:type="dxa"/>
            <w:vAlign w:val="center"/>
          </w:tcPr>
          <w:p>
            <w:pPr>
              <w:jc w:val="center"/>
              <w:rPr>
                <w:rFonts w:ascii="方正仿宋_GBK" w:hAnsi="新宋体" w:eastAsia="方正仿宋_GBK"/>
                <w:color w:val="auto"/>
              </w:rPr>
            </w:pPr>
            <w:r>
              <w:rPr>
                <w:rFonts w:hint="eastAsia" w:ascii="方正仿宋_GBK" w:hAnsi="新宋体" w:eastAsia="方正仿宋_GBK"/>
                <w:color w:val="auto"/>
                <w:lang w:eastAsia="zh-CN"/>
              </w:rPr>
              <w:t>家庭</w:t>
            </w:r>
            <w:r>
              <w:rPr>
                <w:rFonts w:hint="eastAsia" w:ascii="方正仿宋_GBK" w:hAnsi="新宋体" w:eastAsia="方正仿宋_GBK"/>
                <w:color w:val="auto"/>
                <w:lang w:val="en-US" w:eastAsia="zh-CN"/>
              </w:rPr>
              <w:t>住</w:t>
            </w:r>
            <w:r>
              <w:rPr>
                <w:rFonts w:hint="eastAsia" w:ascii="方正仿宋_GBK" w:hAnsi="新宋体" w:eastAsia="方正仿宋_GBK"/>
                <w:color w:val="auto"/>
              </w:rPr>
              <w:t>址</w:t>
            </w:r>
          </w:p>
        </w:tc>
        <w:tc>
          <w:tcPr>
            <w:tcW w:w="3750" w:type="dxa"/>
            <w:gridSpan w:val="4"/>
            <w:vAlign w:val="center"/>
          </w:tcPr>
          <w:p>
            <w:pPr>
              <w:jc w:val="center"/>
              <w:rPr>
                <w:rFonts w:ascii="方正仿宋_GBK" w:hAnsi="新宋体" w:eastAsia="方正仿宋_GBK"/>
                <w:color w:val="auto"/>
              </w:rPr>
            </w:pPr>
          </w:p>
        </w:tc>
        <w:tc>
          <w:tcPr>
            <w:tcW w:w="2631" w:type="dxa"/>
            <w:gridSpan w:val="2"/>
            <w:vAlign w:val="center"/>
          </w:tcPr>
          <w:p>
            <w:pPr>
              <w:jc w:val="center"/>
              <w:rPr>
                <w:rFonts w:ascii="方正仿宋_GBK" w:hAnsi="新宋体" w:eastAsia="方正仿宋_GBK"/>
                <w:color w:val="auto"/>
              </w:rPr>
            </w:pPr>
            <w:r>
              <w:rPr>
                <w:rFonts w:hint="eastAsia" w:ascii="方正仿宋_GBK" w:hAnsi="新宋体" w:eastAsia="方正仿宋_GBK"/>
                <w:color w:val="auto"/>
              </w:rPr>
              <w:t>家长</w:t>
            </w:r>
            <w:r>
              <w:rPr>
                <w:rFonts w:hint="eastAsia" w:ascii="方正仿宋_GBK" w:hAnsi="新宋体" w:eastAsia="方正仿宋_GBK"/>
                <w:color w:val="auto"/>
                <w:lang w:val="en-US" w:eastAsia="zh-CN"/>
              </w:rPr>
              <w:t>联系</w:t>
            </w:r>
            <w:r>
              <w:rPr>
                <w:rFonts w:hint="eastAsia" w:ascii="方正仿宋_GBK" w:hAnsi="新宋体" w:eastAsia="方正仿宋_GBK"/>
                <w:color w:val="auto"/>
                <w:lang w:eastAsia="zh-CN"/>
              </w:rPr>
              <w:t>电话</w:t>
            </w:r>
          </w:p>
        </w:tc>
        <w:tc>
          <w:tcPr>
            <w:tcW w:w="1783" w:type="dxa"/>
            <w:gridSpan w:val="2"/>
            <w:vAlign w:val="center"/>
          </w:tcPr>
          <w:p>
            <w:pPr>
              <w:jc w:val="center"/>
              <w:rPr>
                <w:rFonts w:ascii="方正仿宋_GBK" w:hAnsi="新宋体" w:eastAsia="方正仿宋_GBK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846" w:type="dxa"/>
            <w:vMerge w:val="restart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方正仿宋_GBK" w:hAnsi="新宋体" w:eastAsia="方正仿宋_GBK"/>
                <w:b/>
                <w:bCs/>
                <w:color w:val="auto"/>
              </w:rPr>
            </w:pPr>
            <w:r>
              <w:rPr>
                <w:rFonts w:hint="eastAsia" w:ascii="方正仿宋_GBK" w:hAnsi="新宋体" w:eastAsia="方正仿宋_GBK"/>
                <w:b/>
                <w:bCs/>
                <w:color w:val="auto"/>
              </w:rPr>
              <w:t>家庭成员情况</w:t>
            </w:r>
          </w:p>
        </w:tc>
        <w:tc>
          <w:tcPr>
            <w:tcW w:w="1082" w:type="dxa"/>
            <w:vAlign w:val="center"/>
          </w:tcPr>
          <w:p>
            <w:pPr>
              <w:spacing w:line="300" w:lineRule="exact"/>
              <w:jc w:val="center"/>
              <w:rPr>
                <w:rFonts w:ascii="方正仿宋_GBK" w:hAnsi="新宋体" w:eastAsia="方正仿宋_GBK"/>
                <w:color w:val="auto"/>
              </w:rPr>
            </w:pPr>
            <w:r>
              <w:rPr>
                <w:rFonts w:hint="eastAsia" w:ascii="方正仿宋_GBK" w:hAnsi="新宋体" w:eastAsia="方正仿宋_GBK"/>
                <w:color w:val="auto"/>
              </w:rPr>
              <w:t>姓名</w:t>
            </w:r>
          </w:p>
        </w:tc>
        <w:tc>
          <w:tcPr>
            <w:tcW w:w="723" w:type="dxa"/>
            <w:vAlign w:val="center"/>
          </w:tcPr>
          <w:p>
            <w:pPr>
              <w:spacing w:line="300" w:lineRule="exact"/>
              <w:jc w:val="center"/>
              <w:rPr>
                <w:rFonts w:ascii="方正仿宋_GBK" w:hAnsi="新宋体" w:eastAsia="方正仿宋_GBK"/>
                <w:color w:val="auto"/>
              </w:rPr>
            </w:pPr>
            <w:r>
              <w:rPr>
                <w:rFonts w:hint="eastAsia" w:ascii="方正仿宋_GBK" w:hAnsi="新宋体" w:eastAsia="方正仿宋_GBK"/>
                <w:color w:val="auto"/>
              </w:rPr>
              <w:t>年龄</w:t>
            </w:r>
          </w:p>
        </w:tc>
        <w:tc>
          <w:tcPr>
            <w:tcW w:w="913" w:type="dxa"/>
            <w:vAlign w:val="center"/>
          </w:tcPr>
          <w:p>
            <w:pPr>
              <w:spacing w:line="300" w:lineRule="exact"/>
              <w:jc w:val="center"/>
              <w:rPr>
                <w:rFonts w:ascii="方正仿宋_GBK" w:hAnsi="新宋体" w:eastAsia="方正仿宋_GBK"/>
                <w:color w:val="auto"/>
              </w:rPr>
            </w:pPr>
            <w:r>
              <w:rPr>
                <w:rFonts w:hint="eastAsia" w:ascii="方正仿宋_GBK" w:hAnsi="新宋体" w:eastAsia="方正仿宋_GBK"/>
                <w:color w:val="auto"/>
              </w:rPr>
              <w:t>与学生</w:t>
            </w:r>
          </w:p>
          <w:p>
            <w:pPr>
              <w:spacing w:line="300" w:lineRule="exact"/>
              <w:jc w:val="center"/>
              <w:rPr>
                <w:rFonts w:ascii="方正仿宋_GBK" w:hAnsi="新宋体" w:eastAsia="方正仿宋_GBK"/>
                <w:color w:val="auto"/>
              </w:rPr>
            </w:pPr>
            <w:r>
              <w:rPr>
                <w:rFonts w:hint="eastAsia" w:ascii="方正仿宋_GBK" w:hAnsi="新宋体" w:eastAsia="方正仿宋_GBK"/>
                <w:color w:val="auto"/>
              </w:rPr>
              <w:t xml:space="preserve">关系 </w:t>
            </w:r>
          </w:p>
        </w:tc>
        <w:tc>
          <w:tcPr>
            <w:tcW w:w="3873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方正仿宋_GBK" w:hAnsi="新宋体" w:eastAsia="方正仿宋_GBK"/>
                <w:color w:val="auto"/>
              </w:rPr>
            </w:pPr>
            <w:r>
              <w:rPr>
                <w:rFonts w:hint="eastAsia" w:ascii="方正仿宋_GBK" w:hAnsi="新宋体" w:eastAsia="方正仿宋_GBK"/>
                <w:color w:val="auto"/>
              </w:rPr>
              <w:t>工作（学习）单位</w:t>
            </w:r>
          </w:p>
        </w:tc>
        <w:tc>
          <w:tcPr>
            <w:tcW w:w="872" w:type="dxa"/>
            <w:vAlign w:val="center"/>
          </w:tcPr>
          <w:p>
            <w:pPr>
              <w:spacing w:line="300" w:lineRule="exact"/>
              <w:jc w:val="center"/>
              <w:rPr>
                <w:rFonts w:ascii="方正仿宋_GBK" w:hAnsi="新宋体" w:eastAsia="方正仿宋_GBK"/>
                <w:color w:val="auto"/>
              </w:rPr>
            </w:pPr>
            <w:r>
              <w:rPr>
                <w:rFonts w:hint="eastAsia" w:ascii="方正仿宋_GBK" w:hAnsi="新宋体" w:eastAsia="方正仿宋_GBK"/>
                <w:color w:val="auto"/>
              </w:rPr>
              <w:t>职业</w:t>
            </w:r>
          </w:p>
        </w:tc>
        <w:tc>
          <w:tcPr>
            <w:tcW w:w="855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新宋体" w:eastAsia="方正仿宋_GBK"/>
                <w:color w:val="auto"/>
              </w:rPr>
            </w:pPr>
            <w:r>
              <w:rPr>
                <w:rFonts w:hint="eastAsia" w:ascii="方正仿宋_GBK" w:hAnsi="新宋体" w:eastAsia="方正仿宋_GBK"/>
                <w:color w:val="auto"/>
              </w:rPr>
              <w:t>健康</w:t>
            </w:r>
          </w:p>
          <w:p>
            <w:pPr>
              <w:spacing w:line="300" w:lineRule="exact"/>
              <w:jc w:val="center"/>
              <w:rPr>
                <w:rFonts w:ascii="方正仿宋_GBK" w:hAnsi="新宋体" w:eastAsia="方正仿宋_GBK"/>
                <w:color w:val="auto"/>
              </w:rPr>
            </w:pPr>
            <w:r>
              <w:rPr>
                <w:rFonts w:hint="eastAsia" w:ascii="方正仿宋_GBK" w:hAnsi="新宋体" w:eastAsia="方正仿宋_GBK"/>
                <w:color w:val="auto"/>
              </w:rPr>
              <w:t>状况</w:t>
            </w:r>
          </w:p>
        </w:tc>
        <w:tc>
          <w:tcPr>
            <w:tcW w:w="928" w:type="dxa"/>
            <w:vAlign w:val="center"/>
          </w:tcPr>
          <w:p>
            <w:pPr>
              <w:spacing w:line="300" w:lineRule="exact"/>
              <w:jc w:val="center"/>
              <w:rPr>
                <w:rFonts w:ascii="方正仿宋_GBK" w:hAnsi="新宋体" w:eastAsia="方正仿宋_GBK"/>
                <w:color w:val="auto"/>
              </w:rPr>
            </w:pPr>
            <w:r>
              <w:rPr>
                <w:rFonts w:hint="eastAsia" w:ascii="方正仿宋_GBK" w:hAnsi="新宋体" w:eastAsia="方正仿宋_GBK"/>
                <w:color w:val="auto"/>
              </w:rPr>
              <w:t>年收入（元）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846" w:type="dxa"/>
            <w:vMerge w:val="continue"/>
          </w:tcPr>
          <w:p>
            <w:pPr>
              <w:jc w:val="center"/>
              <w:rPr>
                <w:rFonts w:ascii="方正仿宋_GBK" w:hAnsi="新宋体" w:eastAsia="方正仿宋_GBK"/>
                <w:color w:val="auto"/>
              </w:rPr>
            </w:pPr>
          </w:p>
        </w:tc>
        <w:tc>
          <w:tcPr>
            <w:tcW w:w="1082" w:type="dxa"/>
            <w:vAlign w:val="center"/>
          </w:tcPr>
          <w:p>
            <w:pPr>
              <w:spacing w:line="300" w:lineRule="exact"/>
              <w:jc w:val="center"/>
              <w:rPr>
                <w:rFonts w:ascii="方正仿宋_GBK" w:hAnsi="新宋体" w:eastAsia="方正仿宋_GBK"/>
                <w:color w:val="auto"/>
              </w:rPr>
            </w:pPr>
          </w:p>
        </w:tc>
        <w:tc>
          <w:tcPr>
            <w:tcW w:w="723" w:type="dxa"/>
            <w:vAlign w:val="center"/>
          </w:tcPr>
          <w:p>
            <w:pPr>
              <w:spacing w:line="300" w:lineRule="exact"/>
              <w:jc w:val="center"/>
              <w:rPr>
                <w:rFonts w:ascii="方正仿宋_GBK" w:hAnsi="新宋体" w:eastAsia="方正仿宋_GBK"/>
                <w:color w:val="auto"/>
              </w:rPr>
            </w:pPr>
          </w:p>
        </w:tc>
        <w:tc>
          <w:tcPr>
            <w:tcW w:w="913" w:type="dxa"/>
            <w:vAlign w:val="center"/>
          </w:tcPr>
          <w:p>
            <w:pPr>
              <w:spacing w:line="300" w:lineRule="exact"/>
              <w:jc w:val="center"/>
              <w:rPr>
                <w:rFonts w:ascii="方正仿宋_GBK" w:hAnsi="新宋体" w:eastAsia="方正仿宋_GBK"/>
                <w:color w:val="auto"/>
              </w:rPr>
            </w:pPr>
          </w:p>
        </w:tc>
        <w:tc>
          <w:tcPr>
            <w:tcW w:w="3873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方正仿宋_GBK" w:hAnsi="新宋体" w:eastAsia="方正仿宋_GBK"/>
                <w:color w:val="auto"/>
              </w:rPr>
            </w:pPr>
          </w:p>
        </w:tc>
        <w:tc>
          <w:tcPr>
            <w:tcW w:w="872" w:type="dxa"/>
            <w:vAlign w:val="center"/>
          </w:tcPr>
          <w:p>
            <w:pPr>
              <w:spacing w:line="300" w:lineRule="exact"/>
              <w:jc w:val="center"/>
              <w:rPr>
                <w:rFonts w:ascii="方正仿宋_GBK" w:hAnsi="新宋体" w:eastAsia="方正仿宋_GBK"/>
                <w:color w:val="auto"/>
              </w:rPr>
            </w:pPr>
          </w:p>
        </w:tc>
        <w:tc>
          <w:tcPr>
            <w:tcW w:w="855" w:type="dxa"/>
            <w:vAlign w:val="center"/>
          </w:tcPr>
          <w:p>
            <w:pPr>
              <w:spacing w:line="300" w:lineRule="exact"/>
              <w:jc w:val="center"/>
              <w:rPr>
                <w:rFonts w:ascii="方正仿宋_GBK" w:hAnsi="新宋体" w:eastAsia="方正仿宋_GBK"/>
                <w:color w:val="auto"/>
              </w:rPr>
            </w:pPr>
          </w:p>
        </w:tc>
        <w:tc>
          <w:tcPr>
            <w:tcW w:w="928" w:type="dxa"/>
            <w:vAlign w:val="center"/>
          </w:tcPr>
          <w:p>
            <w:pPr>
              <w:spacing w:line="300" w:lineRule="exact"/>
              <w:jc w:val="center"/>
              <w:rPr>
                <w:rFonts w:ascii="方正仿宋_GBK" w:hAnsi="新宋体" w:eastAsia="方正仿宋_GBK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846" w:type="dxa"/>
            <w:vMerge w:val="continue"/>
          </w:tcPr>
          <w:p>
            <w:pPr>
              <w:jc w:val="center"/>
              <w:rPr>
                <w:rFonts w:ascii="方正仿宋_GBK" w:hAnsi="新宋体" w:eastAsia="方正仿宋_GBK"/>
                <w:color w:val="auto"/>
              </w:rPr>
            </w:pPr>
          </w:p>
        </w:tc>
        <w:tc>
          <w:tcPr>
            <w:tcW w:w="1082" w:type="dxa"/>
            <w:vAlign w:val="center"/>
          </w:tcPr>
          <w:p>
            <w:pPr>
              <w:spacing w:line="300" w:lineRule="exact"/>
              <w:jc w:val="center"/>
              <w:rPr>
                <w:rFonts w:ascii="方正仿宋_GBK" w:hAnsi="新宋体" w:eastAsia="方正仿宋_GBK"/>
                <w:color w:val="auto"/>
              </w:rPr>
            </w:pPr>
          </w:p>
        </w:tc>
        <w:tc>
          <w:tcPr>
            <w:tcW w:w="723" w:type="dxa"/>
            <w:vAlign w:val="center"/>
          </w:tcPr>
          <w:p>
            <w:pPr>
              <w:spacing w:line="300" w:lineRule="exact"/>
              <w:jc w:val="center"/>
              <w:rPr>
                <w:rFonts w:ascii="方正仿宋_GBK" w:hAnsi="新宋体" w:eastAsia="方正仿宋_GBK"/>
                <w:color w:val="auto"/>
              </w:rPr>
            </w:pPr>
          </w:p>
        </w:tc>
        <w:tc>
          <w:tcPr>
            <w:tcW w:w="913" w:type="dxa"/>
            <w:vAlign w:val="center"/>
          </w:tcPr>
          <w:p>
            <w:pPr>
              <w:spacing w:line="300" w:lineRule="exact"/>
              <w:jc w:val="center"/>
              <w:rPr>
                <w:rFonts w:ascii="方正仿宋_GBK" w:hAnsi="新宋体" w:eastAsia="方正仿宋_GBK"/>
                <w:color w:val="auto"/>
              </w:rPr>
            </w:pPr>
          </w:p>
        </w:tc>
        <w:tc>
          <w:tcPr>
            <w:tcW w:w="3873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方正仿宋_GBK" w:hAnsi="新宋体" w:eastAsia="方正仿宋_GBK"/>
                <w:color w:val="auto"/>
              </w:rPr>
            </w:pPr>
          </w:p>
        </w:tc>
        <w:tc>
          <w:tcPr>
            <w:tcW w:w="872" w:type="dxa"/>
            <w:vAlign w:val="center"/>
          </w:tcPr>
          <w:p>
            <w:pPr>
              <w:spacing w:line="300" w:lineRule="exact"/>
              <w:jc w:val="center"/>
              <w:rPr>
                <w:rFonts w:ascii="方正仿宋_GBK" w:hAnsi="新宋体" w:eastAsia="方正仿宋_GBK"/>
                <w:color w:val="auto"/>
              </w:rPr>
            </w:pPr>
          </w:p>
        </w:tc>
        <w:tc>
          <w:tcPr>
            <w:tcW w:w="855" w:type="dxa"/>
            <w:vAlign w:val="center"/>
          </w:tcPr>
          <w:p>
            <w:pPr>
              <w:spacing w:line="300" w:lineRule="exact"/>
              <w:jc w:val="center"/>
              <w:rPr>
                <w:rFonts w:ascii="方正仿宋_GBK" w:hAnsi="新宋体" w:eastAsia="方正仿宋_GBK"/>
                <w:color w:val="auto"/>
              </w:rPr>
            </w:pPr>
          </w:p>
        </w:tc>
        <w:tc>
          <w:tcPr>
            <w:tcW w:w="928" w:type="dxa"/>
            <w:vAlign w:val="center"/>
          </w:tcPr>
          <w:p>
            <w:pPr>
              <w:spacing w:line="300" w:lineRule="exact"/>
              <w:jc w:val="center"/>
              <w:rPr>
                <w:rFonts w:ascii="方正仿宋_GBK" w:hAnsi="新宋体" w:eastAsia="方正仿宋_GBK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846" w:type="dxa"/>
            <w:vMerge w:val="continue"/>
          </w:tcPr>
          <w:p>
            <w:pPr>
              <w:jc w:val="center"/>
              <w:rPr>
                <w:rFonts w:ascii="方正仿宋_GBK" w:hAnsi="新宋体" w:eastAsia="方正仿宋_GBK"/>
                <w:color w:val="auto"/>
              </w:rPr>
            </w:pPr>
          </w:p>
        </w:tc>
        <w:tc>
          <w:tcPr>
            <w:tcW w:w="1082" w:type="dxa"/>
            <w:vAlign w:val="center"/>
          </w:tcPr>
          <w:p>
            <w:pPr>
              <w:spacing w:line="300" w:lineRule="exact"/>
              <w:jc w:val="center"/>
              <w:rPr>
                <w:rFonts w:ascii="方正仿宋_GBK" w:hAnsi="新宋体" w:eastAsia="方正仿宋_GBK"/>
                <w:color w:val="auto"/>
              </w:rPr>
            </w:pPr>
          </w:p>
        </w:tc>
        <w:tc>
          <w:tcPr>
            <w:tcW w:w="723" w:type="dxa"/>
            <w:vAlign w:val="center"/>
          </w:tcPr>
          <w:p>
            <w:pPr>
              <w:spacing w:line="300" w:lineRule="exact"/>
              <w:jc w:val="center"/>
              <w:rPr>
                <w:rFonts w:ascii="方正仿宋_GBK" w:hAnsi="新宋体" w:eastAsia="方正仿宋_GBK"/>
                <w:color w:val="auto"/>
              </w:rPr>
            </w:pPr>
          </w:p>
        </w:tc>
        <w:tc>
          <w:tcPr>
            <w:tcW w:w="913" w:type="dxa"/>
            <w:vAlign w:val="center"/>
          </w:tcPr>
          <w:p>
            <w:pPr>
              <w:spacing w:line="300" w:lineRule="exact"/>
              <w:jc w:val="center"/>
              <w:rPr>
                <w:rFonts w:ascii="方正仿宋_GBK" w:hAnsi="新宋体" w:eastAsia="方正仿宋_GBK"/>
                <w:color w:val="auto"/>
              </w:rPr>
            </w:pPr>
          </w:p>
        </w:tc>
        <w:tc>
          <w:tcPr>
            <w:tcW w:w="3873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方正仿宋_GBK" w:hAnsi="新宋体" w:eastAsia="方正仿宋_GBK"/>
                <w:color w:val="auto"/>
              </w:rPr>
            </w:pPr>
          </w:p>
        </w:tc>
        <w:tc>
          <w:tcPr>
            <w:tcW w:w="872" w:type="dxa"/>
            <w:vAlign w:val="center"/>
          </w:tcPr>
          <w:p>
            <w:pPr>
              <w:spacing w:line="300" w:lineRule="exact"/>
              <w:jc w:val="center"/>
              <w:rPr>
                <w:rFonts w:ascii="方正仿宋_GBK" w:hAnsi="新宋体" w:eastAsia="方正仿宋_GBK"/>
                <w:color w:val="auto"/>
              </w:rPr>
            </w:pPr>
          </w:p>
        </w:tc>
        <w:tc>
          <w:tcPr>
            <w:tcW w:w="855" w:type="dxa"/>
            <w:vAlign w:val="center"/>
          </w:tcPr>
          <w:p>
            <w:pPr>
              <w:spacing w:line="300" w:lineRule="exact"/>
              <w:jc w:val="center"/>
              <w:rPr>
                <w:rFonts w:ascii="方正仿宋_GBK" w:hAnsi="新宋体" w:eastAsia="方正仿宋_GBK"/>
                <w:color w:val="auto"/>
              </w:rPr>
            </w:pPr>
          </w:p>
        </w:tc>
        <w:tc>
          <w:tcPr>
            <w:tcW w:w="928" w:type="dxa"/>
            <w:vAlign w:val="center"/>
          </w:tcPr>
          <w:p>
            <w:pPr>
              <w:spacing w:line="300" w:lineRule="exact"/>
              <w:jc w:val="center"/>
              <w:rPr>
                <w:rFonts w:ascii="方正仿宋_GBK" w:hAnsi="新宋体" w:eastAsia="方正仿宋_GBK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846" w:type="dxa"/>
            <w:vMerge w:val="continue"/>
          </w:tcPr>
          <w:p>
            <w:pPr>
              <w:jc w:val="center"/>
              <w:rPr>
                <w:rFonts w:ascii="方正仿宋_GBK" w:hAnsi="新宋体" w:eastAsia="方正仿宋_GBK"/>
                <w:color w:val="auto"/>
              </w:rPr>
            </w:pPr>
          </w:p>
        </w:tc>
        <w:tc>
          <w:tcPr>
            <w:tcW w:w="1082" w:type="dxa"/>
            <w:vAlign w:val="center"/>
          </w:tcPr>
          <w:p>
            <w:pPr>
              <w:spacing w:line="300" w:lineRule="exact"/>
              <w:jc w:val="center"/>
              <w:rPr>
                <w:rFonts w:ascii="方正仿宋_GBK" w:hAnsi="新宋体" w:eastAsia="方正仿宋_GBK"/>
                <w:color w:val="auto"/>
              </w:rPr>
            </w:pPr>
          </w:p>
        </w:tc>
        <w:tc>
          <w:tcPr>
            <w:tcW w:w="723" w:type="dxa"/>
            <w:vAlign w:val="center"/>
          </w:tcPr>
          <w:p>
            <w:pPr>
              <w:spacing w:line="300" w:lineRule="exact"/>
              <w:jc w:val="center"/>
              <w:rPr>
                <w:rFonts w:ascii="方正仿宋_GBK" w:hAnsi="新宋体" w:eastAsia="方正仿宋_GBK"/>
                <w:color w:val="auto"/>
              </w:rPr>
            </w:pPr>
          </w:p>
        </w:tc>
        <w:tc>
          <w:tcPr>
            <w:tcW w:w="913" w:type="dxa"/>
            <w:vAlign w:val="center"/>
          </w:tcPr>
          <w:p>
            <w:pPr>
              <w:spacing w:line="300" w:lineRule="exact"/>
              <w:jc w:val="center"/>
              <w:rPr>
                <w:rFonts w:ascii="方正仿宋_GBK" w:hAnsi="新宋体" w:eastAsia="方正仿宋_GBK"/>
                <w:color w:val="auto"/>
              </w:rPr>
            </w:pPr>
          </w:p>
        </w:tc>
        <w:tc>
          <w:tcPr>
            <w:tcW w:w="3873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方正仿宋_GBK" w:hAnsi="新宋体" w:eastAsia="方正仿宋_GBK"/>
                <w:color w:val="auto"/>
              </w:rPr>
            </w:pPr>
          </w:p>
        </w:tc>
        <w:tc>
          <w:tcPr>
            <w:tcW w:w="872" w:type="dxa"/>
            <w:vAlign w:val="center"/>
          </w:tcPr>
          <w:p>
            <w:pPr>
              <w:spacing w:line="300" w:lineRule="exact"/>
              <w:jc w:val="center"/>
              <w:rPr>
                <w:rFonts w:ascii="方正仿宋_GBK" w:hAnsi="新宋体" w:eastAsia="方正仿宋_GBK"/>
                <w:color w:val="auto"/>
              </w:rPr>
            </w:pPr>
          </w:p>
        </w:tc>
        <w:tc>
          <w:tcPr>
            <w:tcW w:w="855" w:type="dxa"/>
            <w:vAlign w:val="center"/>
          </w:tcPr>
          <w:p>
            <w:pPr>
              <w:spacing w:line="300" w:lineRule="exact"/>
              <w:jc w:val="center"/>
              <w:rPr>
                <w:rFonts w:ascii="方正仿宋_GBK" w:hAnsi="新宋体" w:eastAsia="方正仿宋_GBK"/>
                <w:color w:val="auto"/>
              </w:rPr>
            </w:pPr>
          </w:p>
        </w:tc>
        <w:tc>
          <w:tcPr>
            <w:tcW w:w="928" w:type="dxa"/>
            <w:vAlign w:val="center"/>
          </w:tcPr>
          <w:p>
            <w:pPr>
              <w:spacing w:line="300" w:lineRule="exact"/>
              <w:jc w:val="center"/>
              <w:rPr>
                <w:rFonts w:ascii="方正仿宋_GBK" w:hAnsi="新宋体" w:eastAsia="方正仿宋_GBK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97" w:hRule="atLeast"/>
          <w:jc w:val="center"/>
        </w:trPr>
        <w:tc>
          <w:tcPr>
            <w:tcW w:w="846" w:type="dxa"/>
            <w:vAlign w:val="center"/>
          </w:tcPr>
          <w:p>
            <w:pPr>
              <w:spacing w:line="280" w:lineRule="exact"/>
              <w:jc w:val="center"/>
              <w:rPr>
                <w:rFonts w:ascii="方正仿宋_GBK" w:hAnsi="新宋体" w:eastAsia="方正仿宋_GBK"/>
                <w:b/>
                <w:bCs/>
                <w:color w:val="auto"/>
              </w:rPr>
            </w:pPr>
            <w:r>
              <w:rPr>
                <w:rFonts w:hint="eastAsia" w:ascii="方正仿宋_GBK" w:hAnsi="新宋体" w:eastAsia="方正仿宋_GBK"/>
                <w:b/>
                <w:bCs/>
                <w:color w:val="auto"/>
                <w:lang w:val="en-US" w:eastAsia="zh-CN"/>
              </w:rPr>
              <w:t>是否</w:t>
            </w:r>
            <w:r>
              <w:rPr>
                <w:rFonts w:hint="eastAsia" w:ascii="方正仿宋_GBK" w:hAnsi="新宋体" w:eastAsia="方正仿宋_GBK"/>
                <w:b/>
                <w:bCs/>
                <w:color w:val="auto"/>
              </w:rPr>
              <w:t>特殊群体类型</w:t>
            </w:r>
          </w:p>
        </w:tc>
        <w:tc>
          <w:tcPr>
            <w:tcW w:w="9246" w:type="dxa"/>
            <w:gridSpan w:val="9"/>
          </w:tcPr>
          <w:p>
            <w:pPr>
              <w:spacing w:beforeLines="50" w:afterLines="50" w:line="280" w:lineRule="exact"/>
              <w:rPr>
                <w:rFonts w:hint="eastAsia" w:ascii="方正仿宋_GBK" w:hAnsi="新宋体" w:eastAsia="方正仿宋_GBK"/>
                <w:b/>
                <w:color w:val="auto"/>
                <w:lang w:val="en-US" w:eastAsia="zh-CN"/>
              </w:rPr>
            </w:pPr>
            <w:r>
              <w:rPr>
                <w:rFonts w:hint="eastAsia" w:ascii="方正仿宋_GBK" w:hAnsi="新宋体" w:eastAsia="方正仿宋_GBK"/>
                <w:color w:val="auto"/>
              </w:rPr>
              <w:t>□</w:t>
            </w:r>
            <w:r>
              <w:rPr>
                <w:rFonts w:hint="eastAsia" w:ascii="方正仿宋_GBK" w:hAnsi="新宋体" w:eastAsia="方正仿宋_GBK"/>
                <w:b/>
                <w:color w:val="auto"/>
              </w:rPr>
              <w:t>建</w:t>
            </w:r>
            <w:r>
              <w:rPr>
                <w:rFonts w:hint="eastAsia" w:ascii="方正仿宋_GBK" w:hAnsi="新宋体" w:eastAsia="方正仿宋_GBK"/>
                <w:b/>
                <w:color w:val="auto"/>
                <w:lang w:eastAsia="zh-CN"/>
              </w:rPr>
              <w:t>档立</w:t>
            </w:r>
            <w:r>
              <w:rPr>
                <w:rFonts w:hint="eastAsia" w:ascii="方正仿宋_GBK" w:hAnsi="新宋体" w:eastAsia="方正仿宋_GBK"/>
                <w:b/>
                <w:color w:val="auto"/>
              </w:rPr>
              <w:t>卡</w:t>
            </w:r>
            <w:r>
              <w:rPr>
                <w:rFonts w:hint="eastAsia" w:ascii="方正仿宋_GBK" w:hAnsi="新宋体" w:eastAsia="方正仿宋_GBK"/>
                <w:b/>
                <w:color w:val="auto"/>
                <w:lang w:eastAsia="zh-CN"/>
              </w:rPr>
              <w:t>学生</w:t>
            </w:r>
            <w:r>
              <w:rPr>
                <w:rFonts w:hint="eastAsia" w:ascii="方正仿宋_GBK" w:hAnsi="新宋体" w:eastAsia="方正仿宋_GBK"/>
                <w:b/>
                <w:color w:val="auto"/>
                <w:lang w:val="en-US" w:eastAsia="zh-CN"/>
              </w:rPr>
              <w:t xml:space="preserve">  </w:t>
            </w:r>
            <w:r>
              <w:rPr>
                <w:rFonts w:hint="eastAsia" w:ascii="方正仿宋_GBK" w:hAnsi="新宋体" w:eastAsia="方正仿宋_GBK"/>
                <w:color w:val="auto"/>
              </w:rPr>
              <w:t>□</w:t>
            </w:r>
            <w:r>
              <w:rPr>
                <w:rFonts w:hint="eastAsia" w:ascii="方正仿宋_GBK" w:hAnsi="新宋体" w:eastAsia="方正仿宋_GBK"/>
                <w:b/>
                <w:color w:val="auto"/>
              </w:rPr>
              <w:t>低保</w:t>
            </w:r>
            <w:r>
              <w:rPr>
                <w:rFonts w:hint="eastAsia" w:ascii="方正仿宋_GBK" w:hAnsi="新宋体" w:eastAsia="方正仿宋_GBK"/>
                <w:b/>
                <w:color w:val="auto"/>
                <w:lang w:eastAsia="zh-CN"/>
              </w:rPr>
              <w:t>学生</w:t>
            </w:r>
            <w:r>
              <w:rPr>
                <w:rFonts w:hint="eastAsia" w:ascii="方正仿宋_GBK" w:hAnsi="新宋体" w:eastAsia="方正仿宋_GBK"/>
                <w:b/>
                <w:color w:val="auto"/>
                <w:lang w:val="en-US" w:eastAsia="zh-CN"/>
              </w:rPr>
              <w:t xml:space="preserve">  </w:t>
            </w:r>
            <w:r>
              <w:rPr>
                <w:rFonts w:hint="eastAsia" w:ascii="方正仿宋_GBK" w:hAnsi="新宋体" w:eastAsia="方正仿宋_GBK"/>
                <w:color w:val="auto"/>
              </w:rPr>
              <w:t>□</w:t>
            </w:r>
            <w:r>
              <w:rPr>
                <w:rFonts w:hint="eastAsia" w:ascii="方正仿宋_GBK" w:hAnsi="新宋体" w:eastAsia="方正仿宋_GBK"/>
                <w:b/>
                <w:color w:val="auto"/>
              </w:rPr>
              <w:t>孤儿学生</w:t>
            </w:r>
            <w:r>
              <w:rPr>
                <w:rFonts w:hint="eastAsia" w:ascii="方正仿宋_GBK" w:hAnsi="新宋体" w:eastAsia="方正仿宋_GBK"/>
                <w:b/>
                <w:color w:val="auto"/>
                <w:lang w:val="en-US" w:eastAsia="zh-CN"/>
              </w:rPr>
              <w:t xml:space="preserve">  </w:t>
            </w:r>
            <w:r>
              <w:rPr>
                <w:rFonts w:hint="eastAsia" w:ascii="方正仿宋_GBK" w:hAnsi="新宋体" w:eastAsia="方正仿宋_GBK"/>
                <w:color w:val="auto"/>
              </w:rPr>
              <w:t>□</w:t>
            </w:r>
            <w:r>
              <w:rPr>
                <w:rFonts w:hint="eastAsia" w:ascii="方正仿宋_GBK" w:hAnsi="新宋体" w:eastAsia="方正仿宋_GBK"/>
                <w:b/>
                <w:color w:val="auto"/>
              </w:rPr>
              <w:t>特困学生</w:t>
            </w:r>
            <w:r>
              <w:rPr>
                <w:rFonts w:hint="eastAsia" w:ascii="方正仿宋_GBK" w:hAnsi="新宋体" w:eastAsia="方正仿宋_GBK"/>
                <w:b/>
                <w:color w:val="auto"/>
                <w:lang w:val="en-US" w:eastAsia="zh-CN"/>
              </w:rPr>
              <w:t xml:space="preserve">  </w:t>
            </w:r>
            <w:r>
              <w:rPr>
                <w:rFonts w:hint="eastAsia" w:ascii="方正仿宋_GBK" w:hAnsi="新宋体" w:eastAsia="方正仿宋_GBK"/>
                <w:color w:val="auto"/>
              </w:rPr>
              <w:t>□</w:t>
            </w:r>
            <w:r>
              <w:rPr>
                <w:rFonts w:hint="eastAsia" w:ascii="方正仿宋_GBK" w:hAnsi="新宋体" w:eastAsia="方正仿宋_GBK"/>
                <w:b/>
                <w:color w:val="auto"/>
              </w:rPr>
              <w:t>烈士子女</w:t>
            </w:r>
            <w:r>
              <w:rPr>
                <w:rFonts w:hint="eastAsia" w:ascii="方正仿宋_GBK" w:hAnsi="新宋体" w:eastAsia="方正仿宋_GBK"/>
                <w:b/>
                <w:color w:val="auto"/>
                <w:lang w:val="en-US" w:eastAsia="zh-CN"/>
              </w:rPr>
              <w:t xml:space="preserve">  </w:t>
            </w:r>
            <w:r>
              <w:rPr>
                <w:rFonts w:hint="eastAsia" w:ascii="方正仿宋_GBK" w:hAnsi="新宋体" w:eastAsia="方正仿宋_GBK"/>
                <w:color w:val="auto"/>
                <w:lang w:eastAsia="zh-CN"/>
              </w:rPr>
              <w:t>□</w:t>
            </w:r>
            <w:r>
              <w:rPr>
                <w:rFonts w:hint="eastAsia" w:ascii="方正仿宋_GBK" w:hAnsi="新宋体" w:eastAsia="方正仿宋_GBK"/>
                <w:b/>
                <w:color w:val="auto"/>
              </w:rPr>
              <w:t>残疾军人子女</w:t>
            </w:r>
            <w:r>
              <w:rPr>
                <w:rFonts w:hint="eastAsia" w:ascii="方正仿宋_GBK" w:hAnsi="新宋体" w:eastAsia="方正仿宋_GBK"/>
                <w:b/>
                <w:color w:val="auto"/>
                <w:lang w:val="en-US" w:eastAsia="zh-CN"/>
              </w:rPr>
              <w:t xml:space="preserve">    </w:t>
            </w:r>
          </w:p>
          <w:p>
            <w:pPr>
              <w:spacing w:beforeLines="50" w:afterLines="50" w:line="280" w:lineRule="exact"/>
              <w:rPr>
                <w:rFonts w:ascii="方正仿宋_GBK" w:hAnsi="新宋体" w:eastAsia="方正仿宋_GBK"/>
                <w:color w:val="auto"/>
              </w:rPr>
            </w:pPr>
            <w:r>
              <w:rPr>
                <w:rFonts w:hint="eastAsia" w:ascii="方正仿宋_GBK" w:hAnsi="新宋体" w:eastAsia="方正仿宋_GBK"/>
                <w:b/>
                <w:color w:val="auto"/>
              </w:rPr>
              <w:t>学生残疾</w:t>
            </w:r>
            <w:r>
              <w:rPr>
                <w:rFonts w:ascii="方正仿宋_GBK" w:hAnsi="新宋体" w:eastAsia="方正仿宋_GBK"/>
                <w:b/>
                <w:color w:val="auto"/>
              </w:rPr>
              <w:t>：</w:t>
            </w:r>
            <w:r>
              <w:rPr>
                <w:rFonts w:ascii="方正仿宋_GBK" w:hAnsi="新宋体" w:eastAsia="方正仿宋_GBK"/>
                <w:color w:val="auto"/>
              </w:rPr>
              <w:t>残疾类型</w:t>
            </w:r>
            <w:r>
              <w:rPr>
                <w:rFonts w:hint="eastAsia" w:ascii="方正仿宋_GBK" w:hAnsi="新宋体" w:eastAsia="方正仿宋_GBK"/>
                <w:color w:val="auto"/>
              </w:rPr>
              <w:t>○视力 ○听力 ○智力 ○肢体 ○其</w:t>
            </w:r>
            <w:r>
              <w:rPr>
                <w:rFonts w:ascii="方正仿宋_GBK" w:hAnsi="新宋体" w:eastAsia="方正仿宋_GBK"/>
                <w:color w:val="auto"/>
              </w:rPr>
              <w:t>他</w:t>
            </w:r>
            <w:r>
              <w:rPr>
                <w:rFonts w:hint="eastAsia" w:ascii="方正仿宋_GBK" w:hAnsi="新宋体" w:eastAsia="方正仿宋_GBK"/>
                <w:color w:val="auto"/>
              </w:rPr>
              <w:t>，残疾等级</w:t>
            </w:r>
            <w:r>
              <w:rPr>
                <w:rFonts w:ascii="方正仿宋_GBK" w:hAnsi="新宋体" w:eastAsia="方正仿宋_GBK"/>
                <w:color w:val="auto"/>
              </w:rPr>
              <w:t>：</w:t>
            </w:r>
            <w:r>
              <w:rPr>
                <w:rFonts w:hint="eastAsia" w:ascii="方正仿宋_GBK" w:hAnsi="新宋体" w:eastAsia="方正仿宋_GBK"/>
                <w:color w:val="auto"/>
                <w:u w:val="single"/>
              </w:rPr>
              <w:t xml:space="preserve">      </w:t>
            </w:r>
            <w:r>
              <w:rPr>
                <w:rFonts w:ascii="方正仿宋_GBK" w:hAnsi="新宋体" w:eastAsia="方正仿宋_GBK"/>
                <w:color w:val="auto"/>
                <w:u w:val="single"/>
              </w:rPr>
              <w:t xml:space="preserve"> </w:t>
            </w:r>
            <w:r>
              <w:rPr>
                <w:rFonts w:hint="eastAsia" w:ascii="方正仿宋_GBK" w:hAnsi="新宋体" w:eastAsia="方正仿宋_GBK"/>
                <w:color w:val="auto"/>
                <w:u w:val="single"/>
              </w:rPr>
              <w:t xml:space="preserve">  </w:t>
            </w:r>
            <w:r>
              <w:rPr>
                <w:rFonts w:hint="eastAsia" w:ascii="方正仿宋_GBK" w:hAnsi="新宋体" w:eastAsia="方正仿宋_GBK"/>
                <w:color w:val="auto"/>
              </w:rPr>
              <w:t>；</w:t>
            </w:r>
          </w:p>
          <w:p>
            <w:pPr>
              <w:spacing w:beforeLines="50" w:afterLines="50" w:line="280" w:lineRule="exact"/>
              <w:rPr>
                <w:rFonts w:ascii="方正仿宋_GBK" w:hAnsi="新宋体" w:eastAsia="方正仿宋_GBK"/>
                <w:color w:val="auto"/>
              </w:rPr>
            </w:pPr>
            <w:r>
              <w:rPr>
                <w:rFonts w:hint="eastAsia" w:ascii="方正仿宋_GBK" w:hAnsi="新宋体" w:eastAsia="方正仿宋_GBK"/>
                <w:b/>
                <w:color w:val="auto"/>
              </w:rPr>
              <w:t>父母残疾：</w:t>
            </w:r>
            <w:r>
              <w:rPr>
                <w:rFonts w:ascii="方正仿宋_GBK" w:hAnsi="新宋体" w:eastAsia="方正仿宋_GBK"/>
                <w:color w:val="auto"/>
              </w:rPr>
              <w:t>残疾类型</w:t>
            </w:r>
            <w:r>
              <w:rPr>
                <w:rFonts w:hint="eastAsia" w:ascii="方正仿宋_GBK" w:hAnsi="新宋体" w:eastAsia="方正仿宋_GBK"/>
                <w:color w:val="auto"/>
              </w:rPr>
              <w:t>○视力 ○听力 ○智力 ○肢体 ○其</w:t>
            </w:r>
            <w:r>
              <w:rPr>
                <w:rFonts w:ascii="方正仿宋_GBK" w:hAnsi="新宋体" w:eastAsia="方正仿宋_GBK"/>
                <w:color w:val="auto"/>
              </w:rPr>
              <w:t>他</w:t>
            </w:r>
            <w:r>
              <w:rPr>
                <w:rFonts w:hint="eastAsia" w:ascii="方正仿宋_GBK" w:hAnsi="新宋体" w:eastAsia="方正仿宋_GBK"/>
                <w:color w:val="auto"/>
              </w:rPr>
              <w:t>，残疾等级</w:t>
            </w:r>
            <w:r>
              <w:rPr>
                <w:rFonts w:ascii="方正仿宋_GBK" w:hAnsi="新宋体" w:eastAsia="方正仿宋_GBK"/>
                <w:color w:val="auto"/>
              </w:rPr>
              <w:t>：</w:t>
            </w:r>
            <w:r>
              <w:rPr>
                <w:rFonts w:hint="eastAsia" w:ascii="方正仿宋_GBK" w:hAnsi="新宋体" w:eastAsia="方正仿宋_GBK"/>
                <w:color w:val="auto"/>
                <w:u w:val="single"/>
              </w:rPr>
              <w:t xml:space="preserve">      </w:t>
            </w:r>
            <w:r>
              <w:rPr>
                <w:rFonts w:ascii="方正仿宋_GBK" w:hAnsi="新宋体" w:eastAsia="方正仿宋_GBK"/>
                <w:color w:val="auto"/>
                <w:u w:val="single"/>
              </w:rPr>
              <w:t xml:space="preserve"> </w:t>
            </w:r>
            <w:r>
              <w:rPr>
                <w:rFonts w:hint="eastAsia" w:ascii="方正仿宋_GBK" w:hAnsi="新宋体" w:eastAsia="方正仿宋_GBK"/>
                <w:color w:val="auto"/>
                <w:u w:val="single"/>
              </w:rPr>
              <w:t xml:space="preserve">  </w:t>
            </w:r>
            <w:r>
              <w:rPr>
                <w:rFonts w:hint="eastAsia" w:ascii="方正仿宋_GBK" w:hAnsi="新宋体" w:eastAsia="方正仿宋_GBK"/>
                <w:color w:val="auto"/>
              </w:rPr>
              <w:t>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1" w:hRule="atLeast"/>
          <w:jc w:val="center"/>
        </w:trPr>
        <w:tc>
          <w:tcPr>
            <w:tcW w:w="846" w:type="dxa"/>
            <w:vAlign w:val="center"/>
          </w:tcPr>
          <w:p>
            <w:pPr>
              <w:spacing w:line="280" w:lineRule="exact"/>
              <w:jc w:val="center"/>
              <w:rPr>
                <w:rFonts w:ascii="方正仿宋_GBK" w:hAnsi="新宋体" w:eastAsia="方正仿宋_GBK"/>
                <w:b/>
                <w:bCs/>
                <w:color w:val="auto"/>
              </w:rPr>
            </w:pPr>
            <w:r>
              <w:rPr>
                <w:rFonts w:hint="eastAsia" w:ascii="方正仿宋_GBK" w:hAnsi="新宋体" w:eastAsia="方正仿宋_GBK"/>
                <w:b/>
                <w:bCs/>
                <w:color w:val="auto"/>
              </w:rPr>
              <w:t>突发状况</w:t>
            </w:r>
          </w:p>
        </w:tc>
        <w:tc>
          <w:tcPr>
            <w:tcW w:w="9246" w:type="dxa"/>
            <w:gridSpan w:val="9"/>
          </w:tcPr>
          <w:p>
            <w:pPr>
              <w:spacing w:beforeLines="50" w:afterLines="50" w:line="280" w:lineRule="exact"/>
              <w:rPr>
                <w:rFonts w:ascii="方正仿宋_GBK" w:hAnsi="新宋体" w:eastAsia="方正仿宋_GBK"/>
                <w:color w:val="auto"/>
              </w:rPr>
            </w:pPr>
            <w:r>
              <w:rPr>
                <w:rFonts w:hint="eastAsia" w:ascii="方正仿宋_GBK" w:hAnsi="新宋体" w:eastAsia="方正仿宋_GBK"/>
                <w:color w:val="auto"/>
              </w:rPr>
              <w:t>□</w:t>
            </w:r>
            <w:r>
              <w:rPr>
                <w:rFonts w:hint="eastAsia" w:ascii="方正仿宋_GBK" w:hAnsi="新宋体" w:eastAsia="方正仿宋_GBK"/>
                <w:b/>
                <w:color w:val="auto"/>
              </w:rPr>
              <w:t>重大自然灾害</w:t>
            </w:r>
            <w:r>
              <w:rPr>
                <w:rFonts w:hint="eastAsia" w:ascii="方正仿宋_GBK" w:hAnsi="新宋体" w:eastAsia="方正仿宋_GBK"/>
                <w:b/>
                <w:color w:val="auto"/>
                <w:lang w:val="en-US" w:eastAsia="zh-CN"/>
              </w:rPr>
              <w:t xml:space="preserve">               </w:t>
            </w:r>
            <w:r>
              <w:rPr>
                <w:rFonts w:hint="eastAsia" w:ascii="方正仿宋_GBK" w:hAnsi="新宋体" w:eastAsia="方正仿宋_GBK"/>
                <w:color w:val="auto"/>
              </w:rPr>
              <w:t>□</w:t>
            </w:r>
            <w:r>
              <w:rPr>
                <w:rFonts w:hint="eastAsia" w:ascii="方正仿宋_GBK" w:hAnsi="新宋体" w:eastAsia="方正仿宋_GBK"/>
                <w:b/>
                <w:color w:val="auto"/>
              </w:rPr>
              <w:t>重大</w:t>
            </w:r>
            <w:r>
              <w:rPr>
                <w:rFonts w:ascii="方正仿宋_GBK" w:hAnsi="新宋体" w:eastAsia="方正仿宋_GBK"/>
                <w:b/>
                <w:color w:val="auto"/>
              </w:rPr>
              <w:t>疾病</w:t>
            </w:r>
            <w:r>
              <w:rPr>
                <w:rFonts w:hint="eastAsia" w:ascii="方正仿宋_GBK" w:hAnsi="新宋体" w:eastAsia="方正仿宋_GBK"/>
                <w:b/>
                <w:color w:val="auto"/>
                <w:lang w:val="en-US" w:eastAsia="zh-CN"/>
              </w:rPr>
              <w:t xml:space="preserve">               </w:t>
            </w:r>
            <w:r>
              <w:rPr>
                <w:rFonts w:hint="eastAsia" w:ascii="方正仿宋_GBK" w:hAnsi="新宋体" w:eastAsia="方正仿宋_GBK"/>
                <w:color w:val="auto"/>
              </w:rPr>
              <w:t>□</w:t>
            </w:r>
            <w:r>
              <w:rPr>
                <w:rFonts w:hint="eastAsia" w:ascii="方正仿宋_GBK" w:hAnsi="新宋体" w:eastAsia="方正仿宋_GBK"/>
                <w:b/>
                <w:color w:val="auto"/>
              </w:rPr>
              <w:t>重</w:t>
            </w:r>
            <w:r>
              <w:rPr>
                <w:rFonts w:ascii="方正仿宋_GBK" w:hAnsi="新宋体" w:eastAsia="方正仿宋_GBK"/>
                <w:b/>
                <w:color w:val="auto"/>
              </w:rPr>
              <w:t>大</w:t>
            </w:r>
            <w:r>
              <w:rPr>
                <w:rFonts w:hint="eastAsia" w:ascii="方正仿宋_GBK" w:hAnsi="新宋体" w:eastAsia="方正仿宋_GBK"/>
                <w:b/>
                <w:color w:val="auto"/>
              </w:rPr>
              <w:t>意外伤害或突发意外事件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98" w:hRule="atLeast"/>
          <w:jc w:val="center"/>
        </w:trPr>
        <w:tc>
          <w:tcPr>
            <w:tcW w:w="10092" w:type="dxa"/>
            <w:gridSpan w:val="10"/>
            <w:vAlign w:val="top"/>
          </w:tcPr>
          <w:p>
            <w:pPr>
              <w:spacing w:beforeLines="50" w:afterLines="50" w:line="280" w:lineRule="exact"/>
              <w:jc w:val="both"/>
              <w:rPr>
                <w:rFonts w:hint="eastAsia"/>
                <w:color w:val="000000"/>
                <w:lang w:eastAsia="zh-CN"/>
              </w:rPr>
            </w:pPr>
            <w:r>
              <w:rPr>
                <w:rFonts w:hint="eastAsia"/>
                <w:color w:val="000000"/>
                <w:lang w:eastAsia="zh-CN"/>
              </w:rPr>
              <w:t>学生陈述</w:t>
            </w:r>
            <w:r>
              <w:rPr>
                <w:rFonts w:hint="eastAsia"/>
                <w:color w:val="000000"/>
                <w:lang w:val="en-US" w:eastAsia="zh-CN"/>
              </w:rPr>
              <w:t>导致</w:t>
            </w:r>
            <w:r>
              <w:rPr>
                <w:rFonts w:hint="eastAsia"/>
                <w:color w:val="000000"/>
                <w:lang w:eastAsia="zh-CN"/>
              </w:rPr>
              <w:t>家庭经济</w:t>
            </w:r>
            <w:r>
              <w:rPr>
                <w:rFonts w:hint="eastAsia"/>
                <w:color w:val="000000"/>
                <w:lang w:val="en-US" w:eastAsia="zh-CN"/>
              </w:rPr>
              <w:t>出现临时</w:t>
            </w:r>
            <w:r>
              <w:rPr>
                <w:rFonts w:hint="eastAsia"/>
                <w:color w:val="000000"/>
                <w:lang w:eastAsia="zh-CN"/>
              </w:rPr>
              <w:t>困难</w:t>
            </w:r>
            <w:r>
              <w:rPr>
                <w:rFonts w:hint="eastAsia"/>
                <w:color w:val="000000"/>
                <w:lang w:val="en-US" w:eastAsia="zh-CN"/>
              </w:rPr>
              <w:t>的</w:t>
            </w:r>
            <w:r>
              <w:rPr>
                <w:rFonts w:hint="eastAsia"/>
                <w:color w:val="000000"/>
                <w:lang w:eastAsia="zh-CN"/>
              </w:rPr>
              <w:t>状况（可另附详细情况说明）：</w:t>
            </w:r>
          </w:p>
          <w:p>
            <w:pPr>
              <w:spacing w:beforeLines="50" w:afterLines="50" w:line="280" w:lineRule="exact"/>
              <w:jc w:val="both"/>
              <w:rPr>
                <w:rFonts w:hint="eastAsia"/>
                <w:color w:val="000000"/>
                <w:lang w:eastAsia="zh-CN"/>
              </w:rPr>
            </w:pPr>
          </w:p>
          <w:p>
            <w:pPr>
              <w:spacing w:beforeLines="50" w:afterLines="50" w:line="280" w:lineRule="exact"/>
              <w:jc w:val="both"/>
              <w:rPr>
                <w:rFonts w:hint="eastAsia"/>
                <w:color w:val="000000"/>
                <w:lang w:eastAsia="zh-CN"/>
              </w:rPr>
            </w:pPr>
          </w:p>
          <w:p>
            <w:pPr>
              <w:spacing w:beforeLines="50" w:afterLines="50" w:line="280" w:lineRule="exact"/>
              <w:jc w:val="both"/>
              <w:rPr>
                <w:rFonts w:hint="eastAsia"/>
                <w:color w:val="000000"/>
                <w:lang w:eastAsia="zh-CN"/>
              </w:rPr>
            </w:pPr>
          </w:p>
          <w:p>
            <w:pPr>
              <w:spacing w:beforeLines="50" w:afterLines="50" w:line="280" w:lineRule="exact"/>
              <w:jc w:val="both"/>
              <w:rPr>
                <w:rFonts w:hint="eastAsia"/>
                <w:color w:val="000000"/>
                <w:lang w:eastAsia="zh-CN"/>
              </w:rPr>
            </w:pPr>
          </w:p>
          <w:p>
            <w:pPr>
              <w:spacing w:beforeLines="50" w:afterLines="50" w:line="280" w:lineRule="exact"/>
              <w:jc w:val="both"/>
              <w:rPr>
                <w:rFonts w:hint="eastAsia"/>
                <w:color w:val="000000"/>
                <w:lang w:eastAsia="zh-CN"/>
              </w:rPr>
            </w:pPr>
          </w:p>
          <w:p>
            <w:pPr>
              <w:spacing w:beforeLines="50" w:afterLines="50" w:line="280" w:lineRule="exact"/>
              <w:jc w:val="both"/>
              <w:rPr>
                <w:rFonts w:hint="eastAsia"/>
                <w:color w:val="000000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81" w:hRule="atLeast"/>
          <w:jc w:val="center"/>
        </w:trPr>
        <w:tc>
          <w:tcPr>
            <w:tcW w:w="3564" w:type="dxa"/>
            <w:gridSpan w:val="4"/>
            <w:vAlign w:val="top"/>
          </w:tcPr>
          <w:p>
            <w:pPr>
              <w:spacing w:beforeLines="50" w:afterLines="50" w:line="280" w:lineRule="exact"/>
              <w:jc w:val="both"/>
              <w:rPr>
                <w:rFonts w:hint="eastAsia"/>
                <w:b/>
                <w:bCs/>
                <w:color w:val="000000"/>
                <w:lang w:eastAsia="zh-CN"/>
              </w:rPr>
            </w:pPr>
            <w:r>
              <w:rPr>
                <w:rFonts w:hint="eastAsia"/>
                <w:b/>
                <w:bCs/>
                <w:color w:val="000000"/>
                <w:lang w:eastAsia="zh-CN"/>
              </w:rPr>
              <w:t>辅导员陈述</w:t>
            </w:r>
            <w:r>
              <w:rPr>
                <w:rFonts w:hint="eastAsia"/>
                <w:b/>
                <w:bCs/>
                <w:color w:val="000000"/>
                <w:lang w:val="en-US" w:eastAsia="zh-CN"/>
              </w:rPr>
              <w:t>学生家庭困难情况</w:t>
            </w:r>
            <w:r>
              <w:rPr>
                <w:rFonts w:hint="eastAsia"/>
                <w:b/>
                <w:bCs/>
                <w:color w:val="000000"/>
                <w:lang w:eastAsia="zh-CN"/>
              </w:rPr>
              <w:t>：</w:t>
            </w:r>
          </w:p>
          <w:p>
            <w:pPr>
              <w:spacing w:beforeLines="50" w:afterLines="50" w:line="280" w:lineRule="exact"/>
              <w:jc w:val="both"/>
              <w:rPr>
                <w:rFonts w:hint="eastAsia"/>
                <w:color w:val="000000"/>
                <w:lang w:eastAsia="zh-CN"/>
              </w:rPr>
            </w:pPr>
          </w:p>
          <w:p>
            <w:pPr>
              <w:spacing w:beforeLines="50" w:afterLines="50" w:line="280" w:lineRule="exact"/>
              <w:jc w:val="both"/>
              <w:rPr>
                <w:rFonts w:hint="eastAsia"/>
                <w:color w:val="000000"/>
                <w:lang w:eastAsia="zh-CN"/>
              </w:rPr>
            </w:pPr>
          </w:p>
          <w:p>
            <w:pPr>
              <w:spacing w:beforeLines="50" w:afterLines="50" w:line="280" w:lineRule="exact"/>
              <w:jc w:val="both"/>
              <w:rPr>
                <w:rFonts w:hint="eastAsia"/>
                <w:color w:val="000000"/>
                <w:lang w:eastAsia="zh-CN"/>
              </w:rPr>
            </w:pPr>
          </w:p>
          <w:p>
            <w:pPr>
              <w:spacing w:beforeLines="50" w:afterLines="50" w:line="280" w:lineRule="exact"/>
              <w:jc w:val="both"/>
              <w:rPr>
                <w:rFonts w:hint="eastAsia"/>
                <w:color w:val="000000"/>
                <w:lang w:eastAsia="zh-CN"/>
              </w:rPr>
            </w:pPr>
          </w:p>
          <w:p>
            <w:pPr>
              <w:spacing w:beforeLines="50" w:afterLines="50" w:line="280" w:lineRule="exact"/>
              <w:jc w:val="both"/>
              <w:rPr>
                <w:rFonts w:hint="eastAsia"/>
                <w:color w:val="000000"/>
                <w:lang w:eastAsia="zh-CN"/>
              </w:rPr>
            </w:pPr>
            <w:r>
              <w:rPr>
                <w:rFonts w:hint="eastAsia"/>
                <w:color w:val="000000"/>
                <w:lang w:eastAsia="zh-CN"/>
              </w:rPr>
              <w:t xml:space="preserve">签字：       </w:t>
            </w:r>
            <w:r>
              <w:rPr>
                <w:rFonts w:hint="eastAsia"/>
                <w:color w:val="000000"/>
                <w:lang w:val="en-US" w:eastAsia="zh-CN"/>
              </w:rPr>
              <w:t xml:space="preserve">    </w:t>
            </w:r>
            <w:r>
              <w:rPr>
                <w:rFonts w:hint="eastAsia"/>
                <w:color w:val="000000"/>
                <w:lang w:eastAsia="zh-CN"/>
              </w:rPr>
              <w:t xml:space="preserve">年  </w:t>
            </w:r>
            <w:r>
              <w:rPr>
                <w:rFonts w:hint="eastAsia"/>
                <w:color w:val="000000"/>
                <w:lang w:val="en-US" w:eastAsia="zh-CN"/>
              </w:rPr>
              <w:t xml:space="preserve"> </w:t>
            </w:r>
            <w:r>
              <w:rPr>
                <w:rFonts w:hint="eastAsia"/>
                <w:color w:val="000000"/>
                <w:lang w:eastAsia="zh-CN"/>
              </w:rPr>
              <w:t>月</w:t>
            </w:r>
            <w:r>
              <w:rPr>
                <w:rFonts w:hint="eastAsia"/>
                <w:color w:val="000000"/>
                <w:lang w:val="en-US" w:eastAsia="zh-CN"/>
              </w:rPr>
              <w:t xml:space="preserve"> </w:t>
            </w:r>
            <w:r>
              <w:rPr>
                <w:rFonts w:hint="eastAsia"/>
                <w:color w:val="000000"/>
                <w:lang w:eastAsia="zh-CN"/>
              </w:rPr>
              <w:t xml:space="preserve"> </w:t>
            </w:r>
            <w:r>
              <w:rPr>
                <w:rFonts w:hint="eastAsia"/>
                <w:color w:val="000000"/>
                <w:lang w:val="en-US" w:eastAsia="zh-CN"/>
              </w:rPr>
              <w:t xml:space="preserve"> </w:t>
            </w:r>
            <w:r>
              <w:rPr>
                <w:rFonts w:hint="eastAsia"/>
                <w:color w:val="000000"/>
                <w:lang w:eastAsia="zh-CN"/>
              </w:rPr>
              <w:t xml:space="preserve"> 日</w:t>
            </w:r>
          </w:p>
        </w:tc>
        <w:tc>
          <w:tcPr>
            <w:tcW w:w="3873" w:type="dxa"/>
            <w:gridSpan w:val="3"/>
            <w:vAlign w:val="top"/>
          </w:tcPr>
          <w:p>
            <w:pPr>
              <w:spacing w:beforeLines="50" w:afterLines="50" w:line="280" w:lineRule="exact"/>
              <w:jc w:val="both"/>
              <w:rPr>
                <w:rFonts w:hint="default"/>
                <w:b/>
                <w:bCs/>
                <w:color w:val="000000"/>
                <w:u w:val="single"/>
                <w:lang w:val="en-US" w:eastAsia="zh-CN"/>
              </w:rPr>
            </w:pPr>
            <w:r>
              <w:rPr>
                <w:rFonts w:hint="eastAsia"/>
                <w:b/>
                <w:bCs/>
                <w:color w:val="000000"/>
                <w:lang w:eastAsia="zh-CN"/>
              </w:rPr>
              <w:t>系审核意见：</w:t>
            </w:r>
            <w:r>
              <w:rPr>
                <w:rFonts w:hint="eastAsia"/>
                <w:color w:val="000000"/>
                <w:lang w:eastAsia="zh-CN"/>
              </w:rPr>
              <w:t>经</w:t>
            </w:r>
            <w:r>
              <w:rPr>
                <w:rFonts w:hint="eastAsia"/>
                <w:color w:val="000000"/>
                <w:lang w:val="en-US" w:eastAsia="zh-CN"/>
              </w:rPr>
              <w:t>核查</w:t>
            </w:r>
            <w:r>
              <w:rPr>
                <w:rFonts w:hint="eastAsia"/>
                <w:color w:val="000000"/>
                <w:lang w:eastAsia="zh-CN"/>
              </w:rPr>
              <w:t>，</w:t>
            </w:r>
            <w:r>
              <w:rPr>
                <w:rFonts w:hint="eastAsia"/>
                <w:color w:val="000000"/>
                <w:lang w:val="en-US" w:eastAsia="zh-CN"/>
              </w:rPr>
              <w:t>该生</w:t>
            </w:r>
            <w:r>
              <w:rPr>
                <w:rFonts w:hint="eastAsia"/>
                <w:color w:val="000000"/>
                <w:u w:val="single"/>
                <w:lang w:val="en-US" w:eastAsia="zh-CN"/>
              </w:rPr>
              <w:t xml:space="preserve">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50" w:afterLines="50" w:line="360" w:lineRule="exact"/>
              <w:jc w:val="both"/>
              <w:textAlignment w:val="auto"/>
              <w:rPr>
                <w:rFonts w:hint="default"/>
                <w:color w:val="000000"/>
                <w:u w:val="single"/>
                <w:lang w:val="en-US" w:eastAsia="zh-CN"/>
              </w:rPr>
            </w:pPr>
            <w:r>
              <w:rPr>
                <w:rFonts w:hint="eastAsia"/>
                <w:color w:val="000000"/>
                <w:u w:val="single"/>
                <w:lang w:val="en-US" w:eastAsia="zh-CN"/>
              </w:rPr>
              <w:t xml:space="preserve">                                 </w:t>
            </w:r>
            <w:r>
              <w:rPr>
                <w:rFonts w:hint="eastAsia"/>
                <w:color w:val="000000"/>
                <w:u w:val="none"/>
                <w:lang w:val="en-US" w:eastAsia="zh-CN"/>
              </w:rPr>
              <w:t>，</w:t>
            </w:r>
            <w:r>
              <w:rPr>
                <w:rFonts w:hint="eastAsia"/>
                <w:color w:val="000000"/>
                <w:lang w:val="en-US" w:eastAsia="zh-CN"/>
              </w:rPr>
              <w:t>建议给予临时困难补助，资助金额为</w:t>
            </w:r>
            <w:r>
              <w:rPr>
                <w:rFonts w:hint="eastAsia"/>
                <w:color w:val="000000"/>
                <w:u w:val="single"/>
                <w:lang w:val="en-US" w:eastAsia="zh-CN"/>
              </w:rPr>
              <w:t xml:space="preserve">    </w:t>
            </w:r>
          </w:p>
          <w:p>
            <w:pPr>
              <w:spacing w:beforeLines="50" w:afterLines="50" w:line="280" w:lineRule="exact"/>
              <w:jc w:val="both"/>
              <w:rPr>
                <w:rFonts w:hint="default"/>
                <w:color w:val="000000"/>
                <w:u w:val="none"/>
                <w:lang w:val="en-US" w:eastAsia="zh-CN"/>
              </w:rPr>
            </w:pPr>
            <w:r>
              <w:rPr>
                <w:rFonts w:hint="eastAsia"/>
                <w:color w:val="000000"/>
                <w:u w:val="single"/>
                <w:lang w:val="en-US" w:eastAsia="zh-CN"/>
              </w:rPr>
              <w:t xml:space="preserve">             </w:t>
            </w:r>
            <w:r>
              <w:rPr>
                <w:rFonts w:hint="eastAsia"/>
                <w:color w:val="000000"/>
                <w:u w:val="none"/>
                <w:lang w:val="en-US" w:eastAsia="zh-CN"/>
              </w:rPr>
              <w:t>元。</w:t>
            </w:r>
          </w:p>
          <w:p>
            <w:pPr>
              <w:spacing w:beforeLines="50" w:afterLines="50" w:line="280" w:lineRule="exact"/>
              <w:jc w:val="both"/>
              <w:rPr>
                <w:rFonts w:hint="eastAsia"/>
                <w:color w:val="000000"/>
                <w:lang w:eastAsia="zh-CN"/>
              </w:rPr>
            </w:pPr>
            <w:r>
              <w:rPr>
                <w:rFonts w:hint="eastAsia"/>
                <w:color w:val="000000"/>
                <w:lang w:eastAsia="zh-CN"/>
              </w:rPr>
              <w:t>签字（公章）：</w:t>
            </w:r>
          </w:p>
          <w:p>
            <w:pPr>
              <w:spacing w:beforeLines="50" w:afterLines="50" w:line="280" w:lineRule="exact"/>
              <w:ind w:firstLine="2310" w:firstLineChars="1100"/>
              <w:jc w:val="both"/>
              <w:rPr>
                <w:rFonts w:hint="eastAsia"/>
                <w:color w:val="000000"/>
                <w:lang w:eastAsia="zh-CN"/>
              </w:rPr>
            </w:pPr>
            <w:r>
              <w:rPr>
                <w:rFonts w:hint="eastAsia"/>
                <w:color w:val="000000"/>
                <w:lang w:eastAsia="zh-CN"/>
              </w:rPr>
              <w:t xml:space="preserve">年  </w:t>
            </w:r>
            <w:r>
              <w:rPr>
                <w:rFonts w:hint="eastAsia"/>
                <w:color w:val="000000"/>
                <w:lang w:val="en-US" w:eastAsia="zh-CN"/>
              </w:rPr>
              <w:t xml:space="preserve"> </w:t>
            </w:r>
            <w:r>
              <w:rPr>
                <w:rFonts w:hint="eastAsia"/>
                <w:color w:val="000000"/>
                <w:lang w:eastAsia="zh-CN"/>
              </w:rPr>
              <w:t xml:space="preserve">月 </w:t>
            </w:r>
            <w:r>
              <w:rPr>
                <w:rFonts w:hint="eastAsia"/>
                <w:color w:val="000000"/>
                <w:lang w:val="en-US" w:eastAsia="zh-CN"/>
              </w:rPr>
              <w:t xml:space="preserve">  </w:t>
            </w:r>
            <w:r>
              <w:rPr>
                <w:rFonts w:hint="eastAsia"/>
                <w:color w:val="000000"/>
                <w:lang w:eastAsia="zh-CN"/>
              </w:rPr>
              <w:t>日</w:t>
            </w:r>
          </w:p>
        </w:tc>
        <w:tc>
          <w:tcPr>
            <w:tcW w:w="2655" w:type="dxa"/>
            <w:gridSpan w:val="3"/>
            <w:vAlign w:val="top"/>
          </w:tcPr>
          <w:p>
            <w:pPr>
              <w:spacing w:beforeLines="50" w:afterLines="50" w:line="280" w:lineRule="exact"/>
              <w:jc w:val="both"/>
              <w:rPr>
                <w:rFonts w:hint="eastAsia"/>
                <w:b/>
                <w:bCs/>
                <w:color w:val="000000"/>
                <w:lang w:eastAsia="zh-CN"/>
              </w:rPr>
            </w:pPr>
            <w:r>
              <w:rPr>
                <w:rFonts w:hint="eastAsia"/>
                <w:b/>
                <w:bCs/>
                <w:color w:val="000000"/>
                <w:lang w:eastAsia="zh-CN"/>
              </w:rPr>
              <w:t>学院审核意见：</w:t>
            </w:r>
          </w:p>
          <w:p>
            <w:pPr>
              <w:spacing w:beforeLines="50" w:afterLines="50" w:line="280" w:lineRule="exact"/>
              <w:jc w:val="both"/>
              <w:rPr>
                <w:rFonts w:hint="eastAsia"/>
                <w:color w:val="000000"/>
                <w:lang w:eastAsia="zh-CN"/>
              </w:rPr>
            </w:pPr>
          </w:p>
          <w:p>
            <w:pPr>
              <w:spacing w:beforeLines="50" w:afterLines="50" w:line="280" w:lineRule="exact"/>
              <w:jc w:val="both"/>
              <w:rPr>
                <w:rFonts w:hint="eastAsia"/>
                <w:color w:val="000000"/>
                <w:lang w:eastAsia="zh-CN"/>
              </w:rPr>
            </w:pPr>
          </w:p>
          <w:p>
            <w:pPr>
              <w:spacing w:beforeLines="50" w:afterLines="50" w:line="280" w:lineRule="exact"/>
              <w:jc w:val="both"/>
              <w:rPr>
                <w:rFonts w:hint="eastAsia"/>
                <w:color w:val="000000"/>
                <w:lang w:eastAsia="zh-CN"/>
              </w:rPr>
            </w:pPr>
            <w:r>
              <w:rPr>
                <w:rFonts w:hint="eastAsia"/>
                <w:color w:val="000000"/>
                <w:lang w:eastAsia="zh-CN"/>
              </w:rPr>
              <w:t xml:space="preserve">        </w:t>
            </w:r>
          </w:p>
          <w:p>
            <w:pPr>
              <w:spacing w:beforeLines="50" w:afterLines="50" w:line="280" w:lineRule="exact"/>
              <w:jc w:val="both"/>
              <w:rPr>
                <w:rFonts w:hint="eastAsia"/>
                <w:color w:val="000000"/>
                <w:lang w:eastAsia="zh-CN"/>
              </w:rPr>
            </w:pPr>
            <w:r>
              <w:rPr>
                <w:rFonts w:hint="eastAsia"/>
                <w:color w:val="000000"/>
                <w:lang w:eastAsia="zh-CN"/>
              </w:rPr>
              <w:t xml:space="preserve">签字（公章）：   </w:t>
            </w:r>
          </w:p>
          <w:p>
            <w:pPr>
              <w:spacing w:beforeLines="50" w:afterLines="50" w:line="280" w:lineRule="exact"/>
              <w:ind w:firstLine="1260" w:firstLineChars="600"/>
              <w:jc w:val="both"/>
              <w:rPr>
                <w:rFonts w:hint="eastAsia"/>
                <w:color w:val="000000"/>
                <w:lang w:eastAsia="zh-CN"/>
              </w:rPr>
            </w:pPr>
            <w:r>
              <w:rPr>
                <w:rFonts w:hint="eastAsia"/>
                <w:color w:val="000000"/>
                <w:lang w:eastAsia="zh-CN"/>
              </w:rPr>
              <w:t>年  月   日</w:t>
            </w:r>
          </w:p>
        </w:tc>
      </w:tr>
    </w:tbl>
    <w:p>
      <w:pPr>
        <w:rPr>
          <w:rFonts w:hint="default" w:eastAsia="宋体"/>
          <w:lang w:val="en-US" w:eastAsia="zh-CN"/>
        </w:rPr>
      </w:pPr>
      <w:r>
        <w:rPr>
          <w:rFonts w:hint="eastAsia"/>
          <w:lang w:val="en-US" w:eastAsia="zh-CN"/>
        </w:rPr>
        <w:t>注：请学生如实填实基本情况和导致临时困难的原因，并提供导致困难的佐证材料。</w:t>
      </w:r>
    </w:p>
    <w:sectPr>
      <w:pgSz w:w="11906" w:h="16838"/>
      <w:pgMar w:top="1327" w:right="1746" w:bottom="1327" w:left="1746" w:header="851" w:footer="992" w:gutter="0"/>
      <w:paperSrc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新宋体">
    <w:panose1 w:val="02010609030101010101"/>
    <w:charset w:val="86"/>
    <w:family w:val="modern"/>
    <w:pitch w:val="default"/>
    <w:sig w:usb0="00000283" w:usb1="288F0000" w:usb2="0000000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